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B8B" w:rsidRPr="007A3B8B" w:rsidRDefault="007A3B8B" w:rsidP="007A3B8B">
      <w:pPr>
        <w:pStyle w:val="Ttulo1"/>
        <w:shd w:val="clear" w:color="auto" w:fill="FFFFFF"/>
        <w:spacing w:before="0" w:after="120"/>
        <w:rPr>
          <w:rFonts w:ascii="Arial" w:hAnsi="Arial" w:cs="Arial"/>
          <w:b/>
          <w:color w:val="auto"/>
          <w:sz w:val="28"/>
          <w:szCs w:val="41"/>
        </w:rPr>
      </w:pPr>
      <w:r w:rsidRPr="007A3B8B">
        <w:rPr>
          <w:rFonts w:ascii="Arial" w:hAnsi="Arial" w:cs="Arial"/>
          <w:b/>
          <w:color w:val="auto"/>
          <w:sz w:val="28"/>
          <w:szCs w:val="41"/>
        </w:rPr>
        <w:t xml:space="preserve">FILTRO </w:t>
      </w:r>
      <w:r>
        <w:rPr>
          <w:rFonts w:ascii="Arial" w:hAnsi="Arial" w:cs="Arial"/>
          <w:b/>
          <w:color w:val="auto"/>
          <w:sz w:val="28"/>
          <w:szCs w:val="41"/>
        </w:rPr>
        <w:t>NAVA (Paquete 2 unidades</w:t>
      </w:r>
      <w:bookmarkStart w:id="0" w:name="_GoBack"/>
      <w:bookmarkEnd w:id="0"/>
      <w:r w:rsidRPr="007A3B8B">
        <w:rPr>
          <w:rFonts w:ascii="Arial" w:hAnsi="Arial" w:cs="Arial"/>
          <w:b/>
          <w:color w:val="auto"/>
          <w:sz w:val="28"/>
          <w:szCs w:val="41"/>
        </w:rPr>
        <w:t>)</w:t>
      </w:r>
    </w:p>
    <w:p w:rsidR="007A3B8B" w:rsidRDefault="007A3B8B" w:rsidP="007A3B8B">
      <w:pPr>
        <w:pStyle w:val="NormalWeb"/>
        <w:shd w:val="clear" w:color="auto" w:fill="FFFFFF"/>
        <w:spacing w:before="0" w:beforeAutospacing="0" w:after="312" w:afterAutospacing="0"/>
        <w:rPr>
          <w:rFonts w:ascii="Arial" w:hAnsi="Arial" w:cs="Arial"/>
          <w:color w:val="111111"/>
          <w:sz w:val="21"/>
          <w:szCs w:val="21"/>
          <w:shd w:val="clear" w:color="auto" w:fill="FFFFFF"/>
        </w:rPr>
      </w:pPr>
    </w:p>
    <w:p w:rsidR="007A3B8B" w:rsidRDefault="007A3B8B" w:rsidP="007A3B8B">
      <w:pPr>
        <w:pStyle w:val="NormalWeb"/>
        <w:shd w:val="clear" w:color="auto" w:fill="FFFFFF"/>
        <w:spacing w:before="0" w:beforeAutospacing="0" w:after="312" w:afterAutospacing="0"/>
        <w:rPr>
          <w:rFonts w:ascii="Arial" w:hAnsi="Arial" w:cs="Arial"/>
        </w:rPr>
      </w:pPr>
      <w:r w:rsidRPr="000D23D2">
        <w:rPr>
          <w:rFonts w:ascii="Arial" w:hAnsi="Arial" w:cs="Arial"/>
        </w:rPr>
        <w:t>Filtros KOR Nava (2 unidades) para la bo</w:t>
      </w:r>
      <w:r>
        <w:rPr>
          <w:rFonts w:ascii="Arial" w:hAnsi="Arial" w:cs="Arial"/>
        </w:rPr>
        <w:t>tella de agua filtrada KOR Nava y KOR Sport.</w:t>
      </w:r>
      <w:r w:rsidRPr="000D23D2">
        <w:rPr>
          <w:rFonts w:ascii="Arial" w:hAnsi="Arial" w:cs="Arial"/>
        </w:rPr>
        <w:t> </w:t>
      </w:r>
    </w:p>
    <w:p w:rsidR="007A3B8B" w:rsidRPr="000D23D2" w:rsidRDefault="007A3B8B" w:rsidP="007A3B8B">
      <w:pPr>
        <w:pStyle w:val="NormalWeb"/>
        <w:shd w:val="clear" w:color="auto" w:fill="FFFFFF"/>
        <w:spacing w:before="0" w:beforeAutospacing="0" w:after="312" w:afterAutospacing="0"/>
        <w:rPr>
          <w:rFonts w:ascii="Arial" w:hAnsi="Arial" w:cs="Arial"/>
        </w:rPr>
      </w:pPr>
      <w:r w:rsidRPr="000D23D2">
        <w:rPr>
          <w:rFonts w:ascii="Arial" w:hAnsi="Arial" w:cs="Arial"/>
        </w:rPr>
        <w:t>Filtros Nava hechos de cáscaras de coco orgánico y proporcionan hasta 40 galones de agua limpia y filtrada</w:t>
      </w:r>
      <w:r>
        <w:rPr>
          <w:rFonts w:ascii="Arial" w:hAnsi="Arial" w:cs="Arial"/>
        </w:rPr>
        <w:t xml:space="preserve">. El carbón activado de </w:t>
      </w:r>
      <w:r w:rsidRPr="000D23D2">
        <w:rPr>
          <w:rFonts w:ascii="Arial" w:hAnsi="Arial" w:cs="Arial"/>
        </w:rPr>
        <w:t xml:space="preserve">cáscaras de coco </w:t>
      </w:r>
      <w:r>
        <w:rPr>
          <w:rFonts w:ascii="Arial" w:hAnsi="Arial" w:cs="Arial"/>
        </w:rPr>
        <w:t>es</w:t>
      </w:r>
      <w:r w:rsidRPr="000D23D2">
        <w:rPr>
          <w:rFonts w:ascii="Arial" w:hAnsi="Arial" w:cs="Arial"/>
        </w:rPr>
        <w:t xml:space="preserve"> </w:t>
      </w:r>
      <w:r>
        <w:rPr>
          <w:rFonts w:ascii="Arial" w:hAnsi="Arial" w:cs="Arial"/>
        </w:rPr>
        <w:t>mundialmente</w:t>
      </w:r>
      <w:r w:rsidRPr="000D23D2">
        <w:rPr>
          <w:rFonts w:ascii="Arial" w:hAnsi="Arial" w:cs="Arial"/>
        </w:rPr>
        <w:t xml:space="preserve"> reconocid</w:t>
      </w:r>
      <w:r>
        <w:rPr>
          <w:rFonts w:ascii="Arial" w:hAnsi="Arial" w:cs="Arial"/>
        </w:rPr>
        <w:t>o</w:t>
      </w:r>
      <w:r w:rsidRPr="000D23D2">
        <w:rPr>
          <w:rFonts w:ascii="Arial" w:hAnsi="Arial" w:cs="Arial"/>
        </w:rPr>
        <w:t xml:space="preserve"> como el material más efectivo para la </w:t>
      </w:r>
      <w:r>
        <w:rPr>
          <w:rFonts w:ascii="Arial" w:hAnsi="Arial" w:cs="Arial"/>
        </w:rPr>
        <w:t>purificación del agua</w:t>
      </w:r>
      <w:r w:rsidRPr="000D23D2">
        <w:rPr>
          <w:rFonts w:ascii="Arial" w:hAnsi="Arial" w:cs="Arial"/>
        </w:rPr>
        <w:t>. A diferencia del carbón del subsuelo, que tarda millones de años en formarse y puede contener metales pesados, las cáscaras de coco son un recurso renovable y seguro para la salud. </w:t>
      </w:r>
    </w:p>
    <w:p w:rsidR="007A3B8B" w:rsidRPr="000D23D2" w:rsidRDefault="007A3B8B" w:rsidP="007A3B8B">
      <w:pPr>
        <w:pStyle w:val="NormalWeb"/>
        <w:shd w:val="clear" w:color="auto" w:fill="FFFFFF"/>
        <w:spacing w:before="0" w:beforeAutospacing="0" w:after="312" w:afterAutospacing="0"/>
        <w:rPr>
          <w:rFonts w:ascii="Arial" w:hAnsi="Arial" w:cs="Arial"/>
        </w:rPr>
      </w:pPr>
      <w:r w:rsidRPr="000D23D2">
        <w:rPr>
          <w:rFonts w:ascii="Arial" w:hAnsi="Arial" w:cs="Arial"/>
        </w:rPr>
        <w:t>El filtro de Nava ha sido probado independientemente para exceder las normas NSF 42 para el sabor del cloro y la eliminación de olores.</w:t>
      </w:r>
    </w:p>
    <w:p w:rsidR="007A3B8B" w:rsidRPr="000D23D2" w:rsidRDefault="007A3B8B" w:rsidP="007A3B8B">
      <w:pPr>
        <w:pStyle w:val="NormalWeb"/>
        <w:spacing w:before="0" w:beforeAutospacing="0" w:after="312" w:afterAutospacing="0"/>
        <w:rPr>
          <w:rFonts w:ascii="Arial" w:hAnsi="Arial" w:cs="Arial"/>
          <w:b/>
          <w:bCs/>
        </w:rPr>
      </w:pPr>
      <w:r w:rsidRPr="000D23D2">
        <w:rPr>
          <w:rFonts w:ascii="Arial" w:hAnsi="Arial" w:cs="Arial"/>
          <w:b/>
          <w:bCs/>
        </w:rPr>
        <w:t>¿Con qué frecuencia debe cambiar su filtro Nava?</w:t>
      </w:r>
    </w:p>
    <w:p w:rsidR="007A3B8B" w:rsidRPr="000D23D2" w:rsidRDefault="007A3B8B" w:rsidP="007A3B8B">
      <w:pPr>
        <w:pStyle w:val="NormalWeb"/>
        <w:spacing w:before="0" w:beforeAutospacing="0" w:after="312" w:afterAutospacing="0"/>
        <w:rPr>
          <w:rFonts w:ascii="Arial" w:hAnsi="Arial" w:cs="Arial"/>
        </w:rPr>
      </w:pPr>
      <w:r w:rsidRPr="000D23D2">
        <w:rPr>
          <w:rFonts w:ascii="Arial" w:hAnsi="Arial" w:cs="Arial"/>
        </w:rPr>
        <w:t>Hay una respuesta personal. En realidad, depende de usted y de su hidratación: ¿cuánto bebe USTED mensualmente?</w:t>
      </w:r>
    </w:p>
    <w:p w:rsidR="007A3B8B" w:rsidRDefault="007A3B8B" w:rsidP="007A3B8B">
      <w:pPr>
        <w:pStyle w:val="NormalWeb"/>
        <w:spacing w:before="0" w:beforeAutospacing="0" w:after="312" w:afterAutospacing="0"/>
        <w:rPr>
          <w:rFonts w:ascii="Arial" w:hAnsi="Arial" w:cs="Arial"/>
        </w:rPr>
      </w:pPr>
      <w:r w:rsidRPr="000D23D2">
        <w:rPr>
          <w:rFonts w:ascii="Arial" w:hAnsi="Arial" w:cs="Arial"/>
        </w:rPr>
        <w:t>Un plan de reemplazo de filtro más frecuente es mejor que esperar hasta el último minuto. La mayoría de los filtros están clasificados para realizar "hasta" un determinado volumen de agua. Para complicar aún más las cosas, las clasificaciones del filtro solo garantizan la eliminación del 50% o más de los contaminantes. Entonces, aunque un filtro puede tener una capacidad nominal de 40 galones, significa que a medida que se acercan a los 40 galones, su filtro solo funcionará al 50% de efectividad.</w:t>
      </w:r>
    </w:p>
    <w:p w:rsidR="007A3B8B" w:rsidRPr="000D23D2" w:rsidRDefault="007A3B8B" w:rsidP="007A3B8B">
      <w:pPr>
        <w:pStyle w:val="NormalWeb"/>
        <w:spacing w:after="312"/>
        <w:rPr>
          <w:rFonts w:ascii="Arial" w:hAnsi="Arial" w:cs="Arial"/>
        </w:rPr>
      </w:pPr>
      <w:r w:rsidRPr="000D23D2">
        <w:rPr>
          <w:rFonts w:ascii="Arial" w:hAnsi="Arial" w:cs="Arial"/>
        </w:rPr>
        <w:t>El siguiente cuadro se puede utilizar como una guía aproximada.</w:t>
      </w:r>
    </w:p>
    <w:p w:rsidR="007A3B8B" w:rsidRPr="000D23D2" w:rsidRDefault="007A3B8B" w:rsidP="007A3B8B">
      <w:pPr>
        <w:pStyle w:val="NormalWeb"/>
        <w:spacing w:after="312"/>
        <w:rPr>
          <w:rFonts w:ascii="Arial" w:hAnsi="Arial" w:cs="Arial"/>
          <w:b/>
          <w:sz w:val="22"/>
          <w:szCs w:val="22"/>
        </w:rPr>
      </w:pPr>
      <w:r w:rsidRPr="000D23D2">
        <w:rPr>
          <w:rFonts w:ascii="Arial" w:hAnsi="Arial" w:cs="Arial"/>
        </w:rPr>
        <w:t xml:space="preserve"> </w:t>
      </w:r>
      <w:r w:rsidRPr="000D23D2">
        <w:rPr>
          <w:rFonts w:ascii="Arial" w:hAnsi="Arial" w:cs="Arial"/>
          <w:b/>
          <w:sz w:val="22"/>
          <w:szCs w:val="22"/>
        </w:rPr>
        <w:t>Litros que bebe / día</w:t>
      </w:r>
      <w:r w:rsidRPr="000D23D2">
        <w:rPr>
          <w:rFonts w:ascii="Arial" w:hAnsi="Arial" w:cs="Arial"/>
          <w:b/>
          <w:sz w:val="22"/>
          <w:szCs w:val="22"/>
        </w:rPr>
        <w:tab/>
        <w:t xml:space="preserve"> Cambio de filtro sugerido</w:t>
      </w:r>
      <w:r w:rsidRPr="000D23D2">
        <w:rPr>
          <w:rFonts w:ascii="Arial" w:hAnsi="Arial" w:cs="Arial"/>
          <w:b/>
          <w:sz w:val="22"/>
          <w:szCs w:val="22"/>
        </w:rPr>
        <w:tab/>
        <w:t xml:space="preserve">     Ordene un paquete de 2</w:t>
      </w:r>
    </w:p>
    <w:p w:rsidR="007A3B8B" w:rsidRPr="000D23D2" w:rsidRDefault="007A3B8B" w:rsidP="007A3B8B">
      <w:pPr>
        <w:pStyle w:val="NormalWeb"/>
        <w:spacing w:after="312"/>
        <w:rPr>
          <w:rFonts w:ascii="Arial" w:hAnsi="Arial" w:cs="Arial"/>
        </w:rPr>
      </w:pPr>
      <w:r w:rsidRPr="000D23D2">
        <w:rPr>
          <w:rFonts w:ascii="Arial" w:hAnsi="Arial" w:cs="Arial"/>
        </w:rPr>
        <w:t>1 - 1.5 (= 4 vasos / día)</w:t>
      </w:r>
      <w:r w:rsidRPr="000D23D2">
        <w:rPr>
          <w:rFonts w:ascii="Arial" w:hAnsi="Arial" w:cs="Arial"/>
        </w:rPr>
        <w:tab/>
      </w:r>
      <w:r>
        <w:rPr>
          <w:rFonts w:ascii="Arial" w:hAnsi="Arial" w:cs="Arial"/>
        </w:rPr>
        <w:tab/>
      </w:r>
      <w:r w:rsidRPr="000D23D2">
        <w:rPr>
          <w:rFonts w:ascii="Arial" w:hAnsi="Arial" w:cs="Arial"/>
        </w:rPr>
        <w:t>Cada 3 meses</w:t>
      </w:r>
      <w:r w:rsidRPr="000D23D2">
        <w:rPr>
          <w:rFonts w:ascii="Arial" w:hAnsi="Arial" w:cs="Arial"/>
        </w:rPr>
        <w:tab/>
      </w:r>
      <w:r>
        <w:rPr>
          <w:rFonts w:ascii="Arial" w:hAnsi="Arial" w:cs="Arial"/>
        </w:rPr>
        <w:tab/>
      </w:r>
      <w:r w:rsidRPr="000D23D2">
        <w:rPr>
          <w:rFonts w:ascii="Arial" w:hAnsi="Arial" w:cs="Arial"/>
        </w:rPr>
        <w:t>Cada 6 meses</w:t>
      </w:r>
    </w:p>
    <w:p w:rsidR="007A3B8B" w:rsidRPr="000D23D2" w:rsidRDefault="007A3B8B" w:rsidP="007A3B8B">
      <w:pPr>
        <w:pStyle w:val="NormalWeb"/>
        <w:spacing w:after="312"/>
        <w:rPr>
          <w:rFonts w:ascii="Arial" w:hAnsi="Arial" w:cs="Arial"/>
        </w:rPr>
      </w:pPr>
      <w:r w:rsidRPr="000D23D2">
        <w:rPr>
          <w:rFonts w:ascii="Arial" w:hAnsi="Arial" w:cs="Arial"/>
        </w:rPr>
        <w:t>1.5 - 2.0 (= 8 vasos / día)</w:t>
      </w:r>
      <w:r w:rsidRPr="000D23D2">
        <w:rPr>
          <w:rFonts w:ascii="Arial" w:hAnsi="Arial" w:cs="Arial"/>
        </w:rPr>
        <w:tab/>
      </w:r>
      <w:r>
        <w:rPr>
          <w:rFonts w:ascii="Arial" w:hAnsi="Arial" w:cs="Arial"/>
        </w:rPr>
        <w:tab/>
      </w:r>
      <w:r w:rsidRPr="000D23D2">
        <w:rPr>
          <w:rFonts w:ascii="Arial" w:hAnsi="Arial" w:cs="Arial"/>
        </w:rPr>
        <w:t>Cada 2 meses</w:t>
      </w:r>
      <w:r w:rsidRPr="000D23D2">
        <w:rPr>
          <w:rFonts w:ascii="Arial" w:hAnsi="Arial" w:cs="Arial"/>
        </w:rPr>
        <w:tab/>
      </w:r>
      <w:r>
        <w:rPr>
          <w:rFonts w:ascii="Arial" w:hAnsi="Arial" w:cs="Arial"/>
        </w:rPr>
        <w:tab/>
      </w:r>
      <w:r w:rsidRPr="000D23D2">
        <w:rPr>
          <w:rFonts w:ascii="Arial" w:hAnsi="Arial" w:cs="Arial"/>
        </w:rPr>
        <w:t>Cada 4 meses</w:t>
      </w:r>
    </w:p>
    <w:p w:rsidR="007A3B8B" w:rsidRDefault="007A3B8B" w:rsidP="007A3B8B">
      <w:pPr>
        <w:pStyle w:val="NormalWeb"/>
        <w:spacing w:before="0" w:beforeAutospacing="0" w:after="312" w:afterAutospacing="0"/>
        <w:rPr>
          <w:rFonts w:ascii="Arial" w:hAnsi="Arial" w:cs="Arial"/>
        </w:rPr>
      </w:pPr>
      <w:r w:rsidRPr="000D23D2">
        <w:rPr>
          <w:rFonts w:ascii="Arial" w:hAnsi="Arial" w:cs="Arial"/>
        </w:rPr>
        <w:t>&gt; 2.0 (&gt; 8 vasos / día)</w:t>
      </w:r>
      <w:r w:rsidRPr="000D23D2">
        <w:rPr>
          <w:rFonts w:ascii="Arial" w:hAnsi="Arial" w:cs="Arial"/>
        </w:rPr>
        <w:tab/>
      </w:r>
      <w:r>
        <w:rPr>
          <w:rFonts w:ascii="Arial" w:hAnsi="Arial" w:cs="Arial"/>
        </w:rPr>
        <w:tab/>
      </w:r>
      <w:r w:rsidRPr="000D23D2">
        <w:rPr>
          <w:rFonts w:ascii="Arial" w:hAnsi="Arial" w:cs="Arial"/>
        </w:rPr>
        <w:t>Cada 1 mes</w:t>
      </w:r>
      <w:r w:rsidRPr="000D23D2">
        <w:rPr>
          <w:rFonts w:ascii="Arial" w:hAnsi="Arial" w:cs="Arial"/>
        </w:rPr>
        <w:tab/>
      </w:r>
      <w:r>
        <w:rPr>
          <w:rFonts w:ascii="Arial" w:hAnsi="Arial" w:cs="Arial"/>
        </w:rPr>
        <w:tab/>
      </w:r>
      <w:r>
        <w:rPr>
          <w:rFonts w:ascii="Arial" w:hAnsi="Arial" w:cs="Arial"/>
        </w:rPr>
        <w:tab/>
      </w:r>
      <w:r w:rsidRPr="000D23D2">
        <w:rPr>
          <w:rFonts w:ascii="Arial" w:hAnsi="Arial" w:cs="Arial"/>
        </w:rPr>
        <w:t>Cada 2 meses</w:t>
      </w:r>
    </w:p>
    <w:p w:rsidR="007A3B8B" w:rsidRPr="007A3B8B" w:rsidRDefault="007A3B8B" w:rsidP="007A3B8B">
      <w:pPr>
        <w:pStyle w:val="NormalWeb"/>
        <w:shd w:val="clear" w:color="auto" w:fill="FFFFFF"/>
        <w:spacing w:before="0" w:beforeAutospacing="0" w:after="312" w:afterAutospacing="0"/>
        <w:rPr>
          <w:rFonts w:ascii="Arial" w:hAnsi="Arial" w:cs="Arial"/>
          <w:b/>
        </w:rPr>
      </w:pPr>
      <w:r w:rsidRPr="007A3B8B">
        <w:rPr>
          <w:rFonts w:ascii="Arial" w:hAnsi="Arial" w:cs="Arial"/>
          <w:b/>
        </w:rPr>
        <w:t>CARACTERÍSTICAS</w:t>
      </w:r>
    </w:p>
    <w:p w:rsidR="007A3B8B" w:rsidRDefault="007A3B8B" w:rsidP="007A3B8B">
      <w:pPr>
        <w:numPr>
          <w:ilvl w:val="0"/>
          <w:numId w:val="1"/>
        </w:numPr>
        <w:shd w:val="clear" w:color="auto" w:fill="FFFFFF"/>
        <w:spacing w:after="60" w:line="240" w:lineRule="auto"/>
        <w:ind w:left="426" w:hanging="426"/>
        <w:rPr>
          <w:rFonts w:ascii="Arial" w:hAnsi="Arial" w:cs="Arial"/>
          <w:color w:val="333333"/>
        </w:rPr>
      </w:pPr>
      <w:r>
        <w:rPr>
          <w:rFonts w:ascii="Arial" w:hAnsi="Arial" w:cs="Arial"/>
          <w:color w:val="333333"/>
        </w:rPr>
        <w:t xml:space="preserve">Tipo: Filtro </w:t>
      </w:r>
      <w:r>
        <w:rPr>
          <w:rFonts w:ascii="Arial" w:hAnsi="Arial" w:cs="Arial"/>
          <w:color w:val="333333"/>
        </w:rPr>
        <w:t>de repuesto</w:t>
      </w:r>
    </w:p>
    <w:p w:rsidR="007A3B8B" w:rsidRDefault="007A3B8B" w:rsidP="007A3B8B">
      <w:pPr>
        <w:numPr>
          <w:ilvl w:val="0"/>
          <w:numId w:val="1"/>
        </w:numPr>
        <w:shd w:val="clear" w:color="auto" w:fill="FFFFFF"/>
        <w:spacing w:after="60" w:line="240" w:lineRule="auto"/>
        <w:ind w:left="426" w:hanging="426"/>
        <w:rPr>
          <w:rFonts w:ascii="Arial" w:hAnsi="Arial" w:cs="Arial"/>
          <w:color w:val="333333"/>
        </w:rPr>
      </w:pPr>
      <w:r>
        <w:rPr>
          <w:rFonts w:ascii="Arial" w:hAnsi="Arial" w:cs="Arial"/>
          <w:color w:val="333333"/>
        </w:rPr>
        <w:t>Marca: HIDROLIT Kor</w:t>
      </w:r>
    </w:p>
    <w:p w:rsidR="007A3B8B" w:rsidRDefault="007A3B8B" w:rsidP="007A3B8B">
      <w:pPr>
        <w:numPr>
          <w:ilvl w:val="0"/>
          <w:numId w:val="1"/>
        </w:numPr>
        <w:shd w:val="clear" w:color="auto" w:fill="FFFFFF"/>
        <w:spacing w:after="60" w:line="240" w:lineRule="auto"/>
        <w:ind w:left="426" w:hanging="426"/>
        <w:rPr>
          <w:rFonts w:ascii="Arial" w:hAnsi="Arial" w:cs="Arial"/>
          <w:color w:val="333333"/>
        </w:rPr>
      </w:pPr>
      <w:r>
        <w:rPr>
          <w:rFonts w:ascii="Arial" w:hAnsi="Arial" w:cs="Arial"/>
          <w:color w:val="333333"/>
        </w:rPr>
        <w:t>Modelo: Único</w:t>
      </w:r>
    </w:p>
    <w:p w:rsidR="007A3B8B" w:rsidRPr="003625F1" w:rsidRDefault="007A3B8B" w:rsidP="007A3B8B">
      <w:pPr>
        <w:numPr>
          <w:ilvl w:val="0"/>
          <w:numId w:val="1"/>
        </w:numPr>
        <w:shd w:val="clear" w:color="auto" w:fill="FFFFFF"/>
        <w:spacing w:after="60" w:line="240" w:lineRule="auto"/>
        <w:ind w:left="426" w:hanging="426"/>
        <w:rPr>
          <w:rFonts w:ascii="Arial" w:hAnsi="Arial" w:cs="Arial"/>
          <w:color w:val="333333"/>
        </w:rPr>
      </w:pPr>
      <w:r>
        <w:rPr>
          <w:rFonts w:ascii="Arial" w:hAnsi="Arial" w:cs="Arial"/>
          <w:bCs/>
          <w:color w:val="333333"/>
        </w:rPr>
        <w:t>Capacidad</w:t>
      </w:r>
      <w:r>
        <w:rPr>
          <w:rFonts w:ascii="Arial" w:hAnsi="Arial" w:cs="Arial"/>
          <w:bCs/>
          <w:color w:val="333333"/>
        </w:rPr>
        <w:t xml:space="preserve"> (dependiendo uso)</w:t>
      </w:r>
      <w:r w:rsidRPr="003625F1">
        <w:rPr>
          <w:rFonts w:ascii="Arial" w:hAnsi="Arial" w:cs="Arial"/>
          <w:color w:val="333333"/>
        </w:rPr>
        <w:t xml:space="preserve">: </w:t>
      </w:r>
      <w:r>
        <w:rPr>
          <w:rFonts w:ascii="Arial" w:hAnsi="Arial" w:cs="Arial"/>
          <w:color w:val="333333"/>
        </w:rPr>
        <w:t xml:space="preserve">3 meses ó </w:t>
      </w:r>
      <w:r>
        <w:rPr>
          <w:rFonts w:ascii="Arial" w:hAnsi="Arial" w:cs="Arial"/>
          <w:color w:val="333333"/>
        </w:rPr>
        <w:t>3</w:t>
      </w:r>
      <w:r>
        <w:rPr>
          <w:rFonts w:ascii="Arial" w:hAnsi="Arial" w:cs="Arial"/>
          <w:color w:val="333333"/>
        </w:rPr>
        <w:t>00 usos</w:t>
      </w:r>
      <w:r w:rsidRPr="003625F1">
        <w:rPr>
          <w:rFonts w:ascii="Arial" w:hAnsi="Arial" w:cs="Arial"/>
          <w:bCs/>
          <w:color w:val="333333"/>
        </w:rPr>
        <w:t xml:space="preserve"> </w:t>
      </w:r>
      <w:r>
        <w:rPr>
          <w:rFonts w:ascii="Arial" w:hAnsi="Arial" w:cs="Arial"/>
          <w:bCs/>
          <w:color w:val="333333"/>
        </w:rPr>
        <w:t>aprox</w:t>
      </w:r>
    </w:p>
    <w:p w:rsidR="007A3B8B" w:rsidRPr="00AC2644" w:rsidRDefault="007A3B8B" w:rsidP="007A3B8B">
      <w:pPr>
        <w:shd w:val="clear" w:color="auto" w:fill="FFFFFF"/>
        <w:spacing w:after="60" w:line="240" w:lineRule="auto"/>
        <w:rPr>
          <w:rFonts w:ascii="Arial" w:hAnsi="Arial" w:cs="Arial"/>
          <w:color w:val="333333"/>
        </w:rPr>
      </w:pPr>
    </w:p>
    <w:p w:rsidR="00107496" w:rsidRDefault="00107496"/>
    <w:sectPr w:rsidR="00107496" w:rsidSect="00C759F5">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8E0F26"/>
    <w:multiLevelType w:val="multilevel"/>
    <w:tmpl w:val="8DF47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B957D57"/>
    <w:multiLevelType w:val="multilevel"/>
    <w:tmpl w:val="67F8F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B8B"/>
    <w:rsid w:val="00107496"/>
    <w:rsid w:val="007A3B8B"/>
    <w:rsid w:val="00A876EA"/>
    <w:rsid w:val="00C759F5"/>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2769DF76"/>
  <w14:defaultImageDpi w14:val="32767"/>
  <w15:chartTrackingRefBased/>
  <w15:docId w15:val="{ADA503EF-889F-CB42-9A63-C11E696EA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A3B8B"/>
    <w:pPr>
      <w:spacing w:after="160" w:line="259" w:lineRule="auto"/>
    </w:pPr>
    <w:rPr>
      <w:sz w:val="22"/>
      <w:szCs w:val="22"/>
      <w:lang w:val="es-AR"/>
    </w:rPr>
  </w:style>
  <w:style w:type="paragraph" w:styleId="Ttulo1">
    <w:name w:val="heading 1"/>
    <w:basedOn w:val="Normal"/>
    <w:next w:val="Normal"/>
    <w:link w:val="Ttulo1Car"/>
    <w:uiPriority w:val="9"/>
    <w:qFormat/>
    <w:rsid w:val="007A3B8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A3B8B"/>
    <w:rPr>
      <w:rFonts w:asciiTheme="majorHAnsi" w:eastAsiaTheme="majorEastAsia" w:hAnsiTheme="majorHAnsi" w:cstheme="majorBidi"/>
      <w:color w:val="2F5496" w:themeColor="accent1" w:themeShade="BF"/>
      <w:sz w:val="32"/>
      <w:szCs w:val="32"/>
      <w:lang w:val="es-AR"/>
    </w:rPr>
  </w:style>
  <w:style w:type="paragraph" w:styleId="NormalWeb">
    <w:name w:val="Normal (Web)"/>
    <w:basedOn w:val="Normal"/>
    <w:uiPriority w:val="99"/>
    <w:unhideWhenUsed/>
    <w:rsid w:val="007A3B8B"/>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1498</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Manuel Martelli</dc:creator>
  <cp:keywords/>
  <dc:description/>
  <cp:lastModifiedBy>Pablo Manuel Martelli</cp:lastModifiedBy>
  <cp:revision>1</cp:revision>
  <dcterms:created xsi:type="dcterms:W3CDTF">2018-02-09T20:08:00Z</dcterms:created>
  <dcterms:modified xsi:type="dcterms:W3CDTF">2018-02-09T20:13:00Z</dcterms:modified>
</cp:coreProperties>
</file>